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Załącznik nr 1 do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regulamin przyjmowania i rozpatrywania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skarg i wniosków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 Ślesin, dnia ………………....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Imię i nazwisko osoby skarżącej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…………………………………………..………………………………………………..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Dokładny adres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………………………………………………………….………………………………..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Nr telefonu lub e-mail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center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SKARGA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 w:firstLine="708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 xml:space="preserve">   </w:t>
      </w:r>
      <w:r>
        <w:rPr>
          <w:rFonts w:ascii="Arial" w:hAnsi="Arial" w:cs="Arial"/>
          <w:color w:val="343434"/>
          <w:sz w:val="18"/>
          <w:szCs w:val="18"/>
        </w:rPr>
        <w:t>Dyrektor Biblioteki Publicznej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Miasta i Gminy Ślesin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ul. Kleczewska 15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62-561 Ślesin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Na podstawie art. 227 Kodeksu postępowania administracyjnego składam skargę na..…………………………………………………………………………………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Uwydatnienie"/>
          <w:rFonts w:ascii="Arial" w:hAnsi="Arial" w:cs="Arial"/>
          <w:color w:val="343434"/>
          <w:sz w:val="18"/>
          <w:szCs w:val="18"/>
        </w:rPr>
        <w:t>(na kogo?)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Przedmiotem skargi jest: 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(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zaniedbanie lub nienale</w:t>
      </w:r>
      <w:r>
        <w:rPr>
          <w:rFonts w:ascii="Arial" w:hAnsi="Arial" w:cs="Arial"/>
          <w:color w:val="343434"/>
          <w:sz w:val="18"/>
          <w:szCs w:val="18"/>
        </w:rPr>
        <w:t>ż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yte wykonywanie zada</w:t>
      </w:r>
      <w:r>
        <w:rPr>
          <w:rFonts w:ascii="Arial" w:hAnsi="Arial" w:cs="Arial"/>
          <w:color w:val="343434"/>
          <w:sz w:val="18"/>
          <w:szCs w:val="18"/>
        </w:rPr>
        <w:t>ń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, naruszenie praworz</w:t>
      </w:r>
      <w:r>
        <w:rPr>
          <w:rFonts w:ascii="Arial" w:hAnsi="Arial" w:cs="Arial"/>
          <w:color w:val="343434"/>
          <w:sz w:val="18"/>
          <w:szCs w:val="18"/>
        </w:rPr>
        <w:t>ą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dno</w:t>
      </w:r>
      <w:r>
        <w:rPr>
          <w:rFonts w:ascii="Arial" w:hAnsi="Arial" w:cs="Arial"/>
          <w:color w:val="343434"/>
          <w:sz w:val="18"/>
          <w:szCs w:val="18"/>
        </w:rPr>
        <w:t>ś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ci lub interesów skar</w:t>
      </w:r>
      <w:r>
        <w:rPr>
          <w:rFonts w:ascii="Arial" w:hAnsi="Arial" w:cs="Arial"/>
          <w:color w:val="343434"/>
          <w:sz w:val="18"/>
          <w:szCs w:val="18"/>
        </w:rPr>
        <w:t>żą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cych, przewlekłe lub biurokratyczne załatwianie spraw, lub inne)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Wnoszę o ………………………………………………………………………………………….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Pogrubienie"/>
          <w:rFonts w:ascii="Arial" w:hAnsi="Arial" w:cs="Arial"/>
          <w:color w:val="343434"/>
          <w:sz w:val="18"/>
          <w:szCs w:val="18"/>
        </w:rPr>
        <w:t>Uzasadnienie: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Uwydatnienie"/>
          <w:rFonts w:ascii="Arial" w:hAnsi="Arial" w:cs="Arial"/>
          <w:color w:val="343434"/>
          <w:sz w:val="18"/>
          <w:szCs w:val="18"/>
        </w:rPr>
        <w:t>(opisujemy fakty, wskazujemy na nieprawidłowo</w:t>
      </w:r>
      <w:r>
        <w:rPr>
          <w:rFonts w:ascii="Arial" w:hAnsi="Arial" w:cs="Arial"/>
          <w:color w:val="343434"/>
          <w:sz w:val="18"/>
          <w:szCs w:val="18"/>
        </w:rPr>
        <w:t>ś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ci, powołujemy si</w:t>
      </w:r>
      <w:r>
        <w:rPr>
          <w:rFonts w:ascii="Arial" w:hAnsi="Arial" w:cs="Arial"/>
          <w:color w:val="343434"/>
          <w:sz w:val="18"/>
          <w:szCs w:val="18"/>
        </w:rPr>
        <w:t>ę 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na zał</w:t>
      </w:r>
      <w:r>
        <w:rPr>
          <w:rFonts w:ascii="Arial" w:hAnsi="Arial" w:cs="Arial"/>
          <w:color w:val="343434"/>
          <w:sz w:val="18"/>
          <w:szCs w:val="18"/>
        </w:rPr>
        <w:t>ą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czone do skargi dokumenty, które uzasadniaj</w:t>
      </w:r>
      <w:r>
        <w:rPr>
          <w:rFonts w:ascii="Arial" w:hAnsi="Arial" w:cs="Arial"/>
          <w:color w:val="343434"/>
          <w:sz w:val="18"/>
          <w:szCs w:val="18"/>
        </w:rPr>
        <w:t>ą 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zło</w:t>
      </w:r>
      <w:r>
        <w:rPr>
          <w:rFonts w:ascii="Arial" w:hAnsi="Arial" w:cs="Arial"/>
          <w:color w:val="343434"/>
          <w:sz w:val="18"/>
          <w:szCs w:val="18"/>
        </w:rPr>
        <w:t>ż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enie skargi.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Uwydatnienie"/>
          <w:rFonts w:ascii="Arial" w:hAnsi="Arial" w:cs="Arial"/>
          <w:color w:val="343434"/>
          <w:sz w:val="18"/>
          <w:szCs w:val="18"/>
        </w:rPr>
        <w:t>................................................................................</w:t>
      </w: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Pogrubienie"/>
          <w:rFonts w:ascii="Arial" w:hAnsi="Arial" w:cs="Arial"/>
          <w:color w:val="343434"/>
          <w:sz w:val="18"/>
          <w:szCs w:val="18"/>
        </w:rPr>
        <w:t>Spis zał</w:t>
      </w:r>
      <w:r>
        <w:rPr>
          <w:rFonts w:ascii="Arial" w:hAnsi="Arial" w:cs="Arial"/>
          <w:color w:val="343434"/>
          <w:sz w:val="18"/>
          <w:szCs w:val="18"/>
        </w:rPr>
        <w:t>ą</w:t>
      </w:r>
      <w:r>
        <w:rPr>
          <w:rStyle w:val="Pogrubienie"/>
          <w:rFonts w:ascii="Arial" w:hAnsi="Arial" w:cs="Arial"/>
          <w:color w:val="343434"/>
          <w:sz w:val="18"/>
          <w:szCs w:val="18"/>
        </w:rPr>
        <w:t>czników</w:t>
      </w:r>
      <w:r>
        <w:rPr>
          <w:rStyle w:val="Pogrubienie"/>
          <w:rFonts w:ascii="Arial" w:hAnsi="Arial" w:cs="Arial"/>
          <w:color w:val="343434"/>
          <w:sz w:val="18"/>
          <w:szCs w:val="18"/>
        </w:rPr>
        <w:t>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Style w:val="Uwydatnienie"/>
          <w:rFonts w:ascii="Arial" w:hAnsi="Arial" w:cs="Arial"/>
          <w:color w:val="343434"/>
          <w:sz w:val="18"/>
          <w:szCs w:val="18"/>
        </w:rPr>
        <w:t>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Style w:val="Uwydatnienie"/>
          <w:rFonts w:ascii="Arial" w:hAnsi="Arial" w:cs="Arial"/>
          <w:color w:val="343434"/>
          <w:sz w:val="18"/>
          <w:szCs w:val="18"/>
        </w:rPr>
        <w:t>podpis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lastRenderedPageBreak/>
        <w:t>Załącznik nr 2 do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regulamin przyjmowania i rozpatrywania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skarg i wniosków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            Ślesin, dnia ………………....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Imię i nazwisko osoby składającej wniosek: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…………………………………………..………………………………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Dokładny adres: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………………………………………………………….……………….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Nr telefonu lub e-mail: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……………………………………………………………………….....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center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Wniosek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Dyrektor Biblioteki Publicznej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Miasta i Gminy Ślesin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Ul. Kleczewska 15</w:t>
      </w:r>
    </w:p>
    <w:p w:rsidR="00FE3A8D" w:rsidRDefault="00FE3A8D" w:rsidP="00FE3A8D">
      <w:pPr>
        <w:pStyle w:val="NormalnyWeb"/>
        <w:spacing w:before="0" w:beforeAutospacing="0" w:after="150" w:afterAutospacing="0"/>
        <w:ind w:left="4956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62-561 Ślesin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Na podstawie art. 241 Kodeksu postępowania administracyjnego składam wniosek dotyczący: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Przedmiotem wniosku jest: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.…………………………………….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</w:t>
      </w:r>
      <w:r>
        <w:rPr>
          <w:rStyle w:val="Pogrubienie"/>
          <w:rFonts w:ascii="Arial" w:hAnsi="Arial" w:cs="Arial"/>
          <w:color w:val="343434"/>
          <w:sz w:val="18"/>
          <w:szCs w:val="18"/>
        </w:rPr>
        <w:t>Uzasadnienie:</w:t>
      </w:r>
      <w:r>
        <w:rPr>
          <w:rFonts w:ascii="Arial" w:hAnsi="Arial" w:cs="Arial"/>
          <w:color w:val="343434"/>
          <w:sz w:val="18"/>
          <w:szCs w:val="18"/>
        </w:rPr>
        <w:t>……….…………………………………………………………………………………………………………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(obja</w:t>
      </w:r>
      <w:r>
        <w:rPr>
          <w:rFonts w:ascii="Arial" w:hAnsi="Arial" w:cs="Arial"/>
          <w:color w:val="343434"/>
          <w:sz w:val="18"/>
          <w:szCs w:val="18"/>
        </w:rPr>
        <w:t>ś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niamy szczegóły sprawy, wskazujemy na wadliwe rozwi</w:t>
      </w:r>
      <w:r>
        <w:rPr>
          <w:rFonts w:ascii="Arial" w:hAnsi="Arial" w:cs="Arial"/>
          <w:color w:val="343434"/>
          <w:sz w:val="18"/>
          <w:szCs w:val="18"/>
        </w:rPr>
        <w:t>ą</w:t>
      </w:r>
      <w:r>
        <w:rPr>
          <w:rStyle w:val="Uwydatnienie"/>
          <w:rFonts w:ascii="Arial" w:hAnsi="Arial" w:cs="Arial"/>
          <w:color w:val="343434"/>
          <w:sz w:val="18"/>
          <w:szCs w:val="18"/>
        </w:rPr>
        <w:t>zania czy działanie jednostki )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Style w:val="Pogrubienie"/>
          <w:rFonts w:ascii="Arial" w:hAnsi="Arial" w:cs="Arial"/>
          <w:color w:val="343434"/>
          <w:sz w:val="18"/>
          <w:szCs w:val="18"/>
        </w:rPr>
        <w:t>Wniosek:</w:t>
      </w:r>
      <w:r>
        <w:rPr>
          <w:rFonts w:ascii="Arial" w:hAnsi="Arial" w:cs="Arial"/>
          <w:color w:val="343434"/>
          <w:sz w:val="18"/>
          <w:szCs w:val="18"/>
        </w:rPr>
        <w:t>……….…………………………………….………………………………..………………………………………………………………………………………………………………………………………………………………………….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color w:val="343434"/>
          <w:sz w:val="18"/>
          <w:szCs w:val="18"/>
        </w:rPr>
      </w:pPr>
      <w:r>
        <w:rPr>
          <w:rStyle w:val="Uwydatnienie"/>
          <w:rFonts w:ascii="Arial" w:hAnsi="Arial" w:cs="Arial"/>
          <w:color w:val="343434"/>
          <w:sz w:val="18"/>
          <w:szCs w:val="18"/>
        </w:rPr>
        <w:t>(przedstawiamy konkretne propozycje zmian)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Style w:val="Uwydatnienie"/>
          <w:rFonts w:ascii="Arial" w:hAnsi="Arial" w:cs="Arial"/>
          <w:color w:val="343434"/>
          <w:sz w:val="18"/>
          <w:szCs w:val="18"/>
        </w:rPr>
      </w:pPr>
      <w:r>
        <w:rPr>
          <w:rStyle w:val="Pogrubienie"/>
          <w:rFonts w:ascii="Arial" w:hAnsi="Arial" w:cs="Arial"/>
          <w:color w:val="343434"/>
          <w:sz w:val="18"/>
          <w:szCs w:val="18"/>
        </w:rPr>
        <w:t>Spis zał</w:t>
      </w:r>
      <w:r>
        <w:rPr>
          <w:rFonts w:ascii="Arial" w:hAnsi="Arial" w:cs="Arial"/>
          <w:color w:val="343434"/>
          <w:sz w:val="18"/>
          <w:szCs w:val="18"/>
        </w:rPr>
        <w:t>ą</w:t>
      </w:r>
      <w:r>
        <w:rPr>
          <w:rStyle w:val="Pogrubienie"/>
          <w:rFonts w:ascii="Arial" w:hAnsi="Arial" w:cs="Arial"/>
          <w:color w:val="343434"/>
          <w:sz w:val="18"/>
          <w:szCs w:val="18"/>
        </w:rPr>
        <w:t>czników:</w:t>
      </w: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Style w:val="Uwydatnienie"/>
          <w:rFonts w:ascii="Arial" w:hAnsi="Arial" w:cs="Arial"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b/>
          <w:bCs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rPr>
          <w:rFonts w:ascii="Arial" w:hAnsi="Arial" w:cs="Arial"/>
          <w:b/>
          <w:bCs/>
          <w:color w:val="343434"/>
          <w:sz w:val="18"/>
          <w:szCs w:val="18"/>
        </w:rPr>
      </w:pPr>
    </w:p>
    <w:p w:rsid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b/>
          <w:bCs/>
          <w:color w:val="343434"/>
          <w:sz w:val="18"/>
          <w:szCs w:val="18"/>
        </w:rPr>
      </w:pPr>
      <w:r>
        <w:rPr>
          <w:rFonts w:ascii="Arial" w:hAnsi="Arial" w:cs="Arial"/>
          <w:b/>
          <w:bCs/>
          <w:color w:val="343434"/>
          <w:sz w:val="18"/>
          <w:szCs w:val="18"/>
        </w:rPr>
        <w:t>………………………</w:t>
      </w:r>
    </w:p>
    <w:p w:rsidR="0081121D" w:rsidRPr="00FE3A8D" w:rsidRDefault="00FE3A8D" w:rsidP="00FE3A8D">
      <w:pPr>
        <w:pStyle w:val="NormalnyWeb"/>
        <w:spacing w:before="0" w:beforeAutospacing="0" w:after="150" w:afterAutospacing="0" w:line="255" w:lineRule="atLeast"/>
        <w:jc w:val="right"/>
        <w:rPr>
          <w:rFonts w:ascii="Arial" w:hAnsi="Arial" w:cs="Arial"/>
          <w:bCs/>
          <w:i/>
          <w:color w:val="343434"/>
          <w:sz w:val="18"/>
          <w:szCs w:val="18"/>
        </w:rPr>
      </w:pPr>
      <w:r w:rsidRPr="00FE3A8D">
        <w:rPr>
          <w:rFonts w:ascii="Arial" w:hAnsi="Arial" w:cs="Arial"/>
          <w:bCs/>
          <w:i/>
          <w:color w:val="343434"/>
          <w:sz w:val="18"/>
          <w:szCs w:val="18"/>
        </w:rPr>
        <w:t>podpis</w:t>
      </w:r>
      <w:bookmarkStart w:id="0" w:name="_GoBack"/>
      <w:bookmarkEnd w:id="0"/>
    </w:p>
    <w:sectPr w:rsidR="0081121D" w:rsidRPr="00FE3A8D" w:rsidSect="00FE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8D"/>
    <w:rsid w:val="001A37EC"/>
    <w:rsid w:val="0081121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4E77"/>
  <w15:chartTrackingRefBased/>
  <w15:docId w15:val="{D0FAD46A-660C-4D41-AF7C-B692541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3A8D"/>
    <w:rPr>
      <w:i/>
      <w:iCs/>
    </w:rPr>
  </w:style>
  <w:style w:type="character" w:styleId="Pogrubienie">
    <w:name w:val="Strong"/>
    <w:basedOn w:val="Domylnaczcionkaakapitu"/>
    <w:uiPriority w:val="22"/>
    <w:qFormat/>
    <w:rsid w:val="00FE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2020-12-08T11:54:00Z</dcterms:created>
  <dcterms:modified xsi:type="dcterms:W3CDTF">2020-12-08T12:06:00Z</dcterms:modified>
</cp:coreProperties>
</file>